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F7CD435" w14:textId="1F3C33C9" w:rsidR="00C136A8" w:rsidRDefault="00C1590F" w:rsidP="004418A3">
      <w:pPr>
        <w:jc w:val="center"/>
        <w:rPr>
          <w:b/>
          <w:sz w:val="48"/>
          <w:szCs w:val="48"/>
        </w:rPr>
      </w:pPr>
      <w:r>
        <w:rPr>
          <w:b/>
          <w:sz w:val="48"/>
          <w:szCs w:val="48"/>
        </w:rPr>
        <w:t xml:space="preserve">Recommended </w:t>
      </w:r>
      <w:r w:rsidR="008A165F">
        <w:rPr>
          <w:b/>
          <w:sz w:val="48"/>
          <w:szCs w:val="48"/>
        </w:rPr>
        <w:t xml:space="preserve">High School </w:t>
      </w:r>
      <w:r w:rsidR="004418A3" w:rsidRPr="004418A3">
        <w:rPr>
          <w:b/>
          <w:sz w:val="48"/>
          <w:szCs w:val="48"/>
        </w:rPr>
        <w:t>Math Supplies</w:t>
      </w:r>
    </w:p>
    <w:p w14:paraId="42E5BE4F" w14:textId="77777777" w:rsidR="004418A3" w:rsidRDefault="004418A3" w:rsidP="004418A3">
      <w:pPr>
        <w:jc w:val="center"/>
        <w:rPr>
          <w:b/>
          <w:sz w:val="48"/>
          <w:szCs w:val="48"/>
        </w:rPr>
      </w:pPr>
    </w:p>
    <w:p w14:paraId="1C76D9A7" w14:textId="66DF38C0" w:rsidR="004418A3" w:rsidRDefault="004418A3" w:rsidP="004418A3">
      <w:r>
        <w:rPr>
          <w:b/>
        </w:rPr>
        <w:t xml:space="preserve">To:  </w:t>
      </w:r>
      <w:r>
        <w:t xml:space="preserve">Parents </w:t>
      </w:r>
      <w:r w:rsidR="008A165F">
        <w:t>and</w:t>
      </w:r>
      <w:r>
        <w:t xml:space="preserve"> math students</w:t>
      </w:r>
    </w:p>
    <w:p w14:paraId="1688ADA2" w14:textId="77777777" w:rsidR="004418A3" w:rsidRDefault="004418A3" w:rsidP="004418A3"/>
    <w:p w14:paraId="1479DF82" w14:textId="77777777" w:rsidR="004418A3" w:rsidRDefault="004418A3" w:rsidP="004418A3">
      <w:r>
        <w:rPr>
          <w:b/>
        </w:rPr>
        <w:t xml:space="preserve">From:  </w:t>
      </w:r>
      <w:r w:rsidR="00DD0696">
        <w:t>PCHS Math Teachers –Bev Eye, Cathy Bennett</w:t>
      </w:r>
      <w:r w:rsidR="005F656A">
        <w:t xml:space="preserve"> and</w:t>
      </w:r>
      <w:r w:rsidR="00C02DFF">
        <w:t xml:space="preserve"> </w:t>
      </w:r>
      <w:r w:rsidR="00AA58FC">
        <w:t>Colin Reilly</w:t>
      </w:r>
    </w:p>
    <w:p w14:paraId="22802A2D" w14:textId="77777777" w:rsidR="004418A3" w:rsidRDefault="004418A3" w:rsidP="004418A3"/>
    <w:p w14:paraId="056957BE" w14:textId="77777777" w:rsidR="004418A3" w:rsidRPr="009C52ED" w:rsidRDefault="004418A3" w:rsidP="004418A3">
      <w:pPr>
        <w:numPr>
          <w:ilvl w:val="0"/>
          <w:numId w:val="1"/>
        </w:numPr>
        <w:rPr>
          <w:b/>
          <w:i/>
        </w:rPr>
      </w:pPr>
      <w:r>
        <w:rPr>
          <w:b/>
        </w:rPr>
        <w:t xml:space="preserve">Calculator:  </w:t>
      </w:r>
      <w:r>
        <w:t xml:space="preserve">The calculator they purchased in middle school will be fine for this class.  If you need to purchase another one, then you </w:t>
      </w:r>
      <w:r w:rsidR="00754E19">
        <w:t>should purchase</w:t>
      </w:r>
      <w:r>
        <w:t xml:space="preserve"> a Texas Instrument </w:t>
      </w:r>
      <w:r>
        <w:rPr>
          <w:b/>
        </w:rPr>
        <w:t>TI-30XIIS</w:t>
      </w:r>
      <w:r>
        <w:t>.  This calculator has all the functions that your child will need for their high school math classes.  It also will work well when taking the standardized state tests, as well as, the ACT and SAT college entrance tests.  This calculator is available for $12-$20 (maybe less).  Please try to put your child’s name on the calculator to prevent others from saying it is theirs.</w:t>
      </w:r>
      <w:r w:rsidR="009C52ED">
        <w:t xml:space="preserve">  </w:t>
      </w:r>
      <w:r w:rsidR="009C52ED" w:rsidRPr="009C52ED">
        <w:rPr>
          <w:b/>
          <w:i/>
        </w:rPr>
        <w:t>The calculators on phones may not be used in class.</w:t>
      </w:r>
    </w:p>
    <w:p w14:paraId="3557C208" w14:textId="77777777" w:rsidR="00DD0696" w:rsidRDefault="00DD0696" w:rsidP="00DD0696">
      <w:pPr>
        <w:ind w:left="360"/>
      </w:pPr>
    </w:p>
    <w:p w14:paraId="02BB749E" w14:textId="65166D30" w:rsidR="00AA58FC" w:rsidRDefault="00DD0696" w:rsidP="00AA58FC">
      <w:pPr>
        <w:ind w:left="720"/>
      </w:pPr>
      <w:r>
        <w:rPr>
          <w:b/>
        </w:rPr>
        <w:t>*</w:t>
      </w:r>
      <w:r w:rsidRPr="00552A9E">
        <w:rPr>
          <w:b/>
        </w:rPr>
        <w:t>*</w:t>
      </w:r>
      <w:r w:rsidR="00C1590F">
        <w:rPr>
          <w:b/>
          <w:i/>
        </w:rPr>
        <w:t>Trigonometry/Pre-Calculus</w:t>
      </w:r>
      <w:r w:rsidR="00243949">
        <w:rPr>
          <w:b/>
          <w:i/>
        </w:rPr>
        <w:t xml:space="preserve">/Calculus </w:t>
      </w:r>
      <w:r w:rsidR="00F05F59" w:rsidRPr="00F05F59">
        <w:rPr>
          <w:b/>
          <w:i/>
        </w:rPr>
        <w:t>Students</w:t>
      </w:r>
      <w:r w:rsidR="00F05F59">
        <w:rPr>
          <w:b/>
        </w:rPr>
        <w:t xml:space="preserve">:  </w:t>
      </w:r>
      <w:r>
        <w:t xml:space="preserve">If your child plans to pursue a path in college that involves higher math, you may want to consider purchasing a graphing calculator.  This calculator will cost more, but may save you from having to purchase another one later.  </w:t>
      </w:r>
      <w:r w:rsidR="00C1590F">
        <w:rPr>
          <w:b/>
        </w:rPr>
        <w:t>Trigonometry/Pre-Calculus</w:t>
      </w:r>
      <w:r w:rsidRPr="000A060E">
        <w:rPr>
          <w:b/>
        </w:rPr>
        <w:t xml:space="preserve"> students will be using graphing calculators.</w:t>
      </w:r>
      <w:r>
        <w:t xml:space="preserve">  </w:t>
      </w:r>
      <w:r w:rsidR="00C02DFF">
        <w:t xml:space="preserve">A calculator </w:t>
      </w:r>
      <w:proofErr w:type="gramStart"/>
      <w:r w:rsidR="00C02DFF">
        <w:t>similar to</w:t>
      </w:r>
      <w:proofErr w:type="gramEnd"/>
      <w:r w:rsidR="00C02DFF">
        <w:t xml:space="preserve"> the ones used in class would be </w:t>
      </w:r>
      <w:r>
        <w:t>Casio</w:t>
      </w:r>
      <w:r w:rsidR="004213BA">
        <w:t xml:space="preserve"> </w:t>
      </w:r>
      <w:r w:rsidR="004213BA" w:rsidRPr="004213BA">
        <w:rPr>
          <w:rFonts w:ascii="Helvetica" w:hAnsi="Helvetica" w:cs="Helvetica"/>
          <w:b/>
          <w:bCs/>
          <w:color w:val="333333"/>
          <w:kern w:val="36"/>
          <w:lang w:val="en"/>
        </w:rPr>
        <w:t>FX-9750GII</w:t>
      </w:r>
      <w:r>
        <w:t>.  Make sure to hang onto the User’s Guide that comes with them.</w:t>
      </w:r>
      <w:r w:rsidR="00AA58FC">
        <w:t xml:space="preserve">  There is also graphing software and applications available.  Demos is a commonly used application that can be accessed on the internet.  A lot of colleges are using this in place of graphing calculators.</w:t>
      </w:r>
    </w:p>
    <w:p w14:paraId="0643DAB2" w14:textId="7429A206" w:rsidR="008A165F" w:rsidRDefault="008A165F" w:rsidP="00AA58FC">
      <w:pPr>
        <w:ind w:left="720"/>
      </w:pPr>
    </w:p>
    <w:p w14:paraId="7C39A554" w14:textId="579BF812" w:rsidR="008A165F" w:rsidRPr="008A165F" w:rsidRDefault="008A165F" w:rsidP="00AA58FC">
      <w:pPr>
        <w:ind w:left="720"/>
        <w:rPr>
          <w:b/>
          <w:bCs/>
          <w:i/>
          <w:iCs/>
        </w:rPr>
      </w:pPr>
      <w:r w:rsidRPr="008A165F">
        <w:rPr>
          <w:b/>
          <w:bCs/>
          <w:i/>
          <w:iCs/>
        </w:rPr>
        <w:t xml:space="preserve">**Students will not be allowed to share calculators.  It is very important that they have their own at this point.  We are thinking that the Chromebooks will have access to an online scientific </w:t>
      </w:r>
      <w:proofErr w:type="gramStart"/>
      <w:r w:rsidRPr="008A165F">
        <w:rPr>
          <w:b/>
          <w:bCs/>
          <w:i/>
          <w:iCs/>
        </w:rPr>
        <w:t>calculator</w:t>
      </w:r>
      <w:proofErr w:type="gramEnd"/>
      <w:r w:rsidRPr="008A165F">
        <w:rPr>
          <w:b/>
          <w:bCs/>
          <w:i/>
          <w:iCs/>
        </w:rPr>
        <w:t xml:space="preserve"> but we do not know nor when those will become available.</w:t>
      </w:r>
    </w:p>
    <w:p w14:paraId="6C757E5A" w14:textId="77777777" w:rsidR="00DD0696" w:rsidRDefault="00DD0696" w:rsidP="00DD0696">
      <w:pPr>
        <w:ind w:left="720"/>
      </w:pPr>
    </w:p>
    <w:p w14:paraId="727D424C" w14:textId="77777777" w:rsidR="00DD0696" w:rsidRDefault="00DD0696" w:rsidP="00DD0696">
      <w:pPr>
        <w:ind w:left="720"/>
      </w:pPr>
    </w:p>
    <w:p w14:paraId="4A655B44" w14:textId="77777777" w:rsidR="00F05F59" w:rsidRPr="00F05F59" w:rsidRDefault="00F05F59" w:rsidP="004418A3">
      <w:pPr>
        <w:numPr>
          <w:ilvl w:val="0"/>
          <w:numId w:val="1"/>
        </w:numPr>
      </w:pPr>
      <w:r>
        <w:rPr>
          <w:b/>
        </w:rPr>
        <w:t xml:space="preserve">Notebook or </w:t>
      </w:r>
      <w:r w:rsidR="004418A3">
        <w:rPr>
          <w:b/>
        </w:rPr>
        <w:t>3 Ring Binder and Plenty of Loose Leaf Paper:</w:t>
      </w:r>
    </w:p>
    <w:p w14:paraId="2D6B0AB5" w14:textId="77777777" w:rsidR="00F05F59" w:rsidRDefault="00EC3C4C" w:rsidP="00F05F59">
      <w:pPr>
        <w:ind w:left="360" w:firstLine="360"/>
      </w:pPr>
      <w:r>
        <w:rPr>
          <w:b/>
          <w:i/>
        </w:rPr>
        <w:t xml:space="preserve">Algebra </w:t>
      </w:r>
      <w:r w:rsidR="00C02DFF">
        <w:rPr>
          <w:b/>
          <w:i/>
        </w:rPr>
        <w:t>I</w:t>
      </w:r>
      <w:r w:rsidR="00F05F59">
        <w:rPr>
          <w:b/>
          <w:i/>
        </w:rPr>
        <w:t>/</w:t>
      </w:r>
      <w:r w:rsidR="00AA58FC">
        <w:rPr>
          <w:b/>
          <w:i/>
        </w:rPr>
        <w:t>Support</w:t>
      </w:r>
      <w:r w:rsidR="00F05F59">
        <w:rPr>
          <w:b/>
          <w:i/>
        </w:rPr>
        <w:t>:</w:t>
      </w:r>
      <w:r w:rsidR="004418A3">
        <w:rPr>
          <w:b/>
        </w:rPr>
        <w:t xml:space="preserve">  </w:t>
      </w:r>
      <w:r w:rsidR="00F05F59">
        <w:t>3 ring binder</w:t>
      </w:r>
    </w:p>
    <w:p w14:paraId="7E8694C5" w14:textId="77777777" w:rsidR="00F05F59" w:rsidRDefault="004418A3" w:rsidP="00F05F59">
      <w:pPr>
        <w:ind w:left="360" w:firstLine="360"/>
      </w:pPr>
      <w:r>
        <w:t>There will be</w:t>
      </w:r>
      <w:r w:rsidR="005F656A">
        <w:t xml:space="preserve"> </w:t>
      </w:r>
      <w:r>
        <w:t xml:space="preserve">worksheets and handouts to add to the hand-written notes your child will take.  </w:t>
      </w:r>
    </w:p>
    <w:p w14:paraId="0C0653AA" w14:textId="77777777" w:rsidR="00F05F59" w:rsidRDefault="004418A3" w:rsidP="00F05F59">
      <w:pPr>
        <w:ind w:left="720"/>
      </w:pPr>
      <w:r>
        <w:t>Therefore, a 3</w:t>
      </w:r>
      <w:r w:rsidR="005F656A">
        <w:t xml:space="preserve"> </w:t>
      </w:r>
      <w:r>
        <w:t xml:space="preserve">ring binder is best so that the student can add the </w:t>
      </w:r>
      <w:r w:rsidR="00F05F59">
        <w:t>ha</w:t>
      </w:r>
      <w:r>
        <w:t>ndouts/worksheets at the appropriate place.</w:t>
      </w:r>
      <w:r w:rsidR="00DD0696">
        <w:t xml:space="preserve">  </w:t>
      </w:r>
    </w:p>
    <w:p w14:paraId="69C44B3D" w14:textId="77777777" w:rsidR="005F656A" w:rsidRDefault="005F656A" w:rsidP="00F05F59">
      <w:pPr>
        <w:ind w:left="720"/>
      </w:pPr>
    </w:p>
    <w:p w14:paraId="219C4368" w14:textId="77777777" w:rsidR="004418A3" w:rsidRDefault="004418A3" w:rsidP="004418A3"/>
    <w:p w14:paraId="02D2A3DC" w14:textId="08DD6875" w:rsidR="004418A3" w:rsidRDefault="004418A3" w:rsidP="004418A3">
      <w:pPr>
        <w:numPr>
          <w:ilvl w:val="0"/>
          <w:numId w:val="1"/>
        </w:numPr>
      </w:pPr>
      <w:r>
        <w:rPr>
          <w:b/>
        </w:rPr>
        <w:t>Pencils:</w:t>
      </w:r>
      <w:r>
        <w:t xml:space="preserve">  Plenty of pencils.  </w:t>
      </w:r>
      <w:r w:rsidR="00EC3C4C">
        <w:t xml:space="preserve">At least 4 dozen for the year.  </w:t>
      </w:r>
      <w:r>
        <w:t xml:space="preserve">Ink will </w:t>
      </w:r>
      <w:r w:rsidRPr="004418A3">
        <w:rPr>
          <w:b/>
        </w:rPr>
        <w:t>not</w:t>
      </w:r>
      <w:r>
        <w:t xml:space="preserve"> be permitted in math class</w:t>
      </w:r>
      <w:r w:rsidR="008A165F">
        <w:t xml:space="preserve">.  </w:t>
      </w:r>
    </w:p>
    <w:p w14:paraId="30FD088D" w14:textId="642B2D69" w:rsidR="008A165F" w:rsidRPr="008A165F" w:rsidRDefault="008A165F" w:rsidP="008A165F">
      <w:pPr>
        <w:ind w:left="720"/>
        <w:rPr>
          <w:i/>
          <w:iCs/>
        </w:rPr>
      </w:pPr>
      <w:r w:rsidRPr="008A165F">
        <w:rPr>
          <w:b/>
          <w:i/>
          <w:iCs/>
        </w:rPr>
        <w:t>**</w:t>
      </w:r>
      <w:proofErr w:type="gramStart"/>
      <w:r w:rsidRPr="008A165F">
        <w:rPr>
          <w:b/>
          <w:i/>
          <w:iCs/>
        </w:rPr>
        <w:t>Again</w:t>
      </w:r>
      <w:proofErr w:type="gramEnd"/>
      <w:r w:rsidRPr="008A165F">
        <w:rPr>
          <w:b/>
          <w:i/>
          <w:iCs/>
        </w:rPr>
        <w:t xml:space="preserve"> since we are not allowed to share pencils it is very important that you have a supply with you!</w:t>
      </w:r>
      <w:r w:rsidR="002D3DA7">
        <w:rPr>
          <w:b/>
          <w:i/>
          <w:iCs/>
        </w:rPr>
        <w:t xml:space="preserve">  You should already have them sharpened and a small hand sharpener would be a good idea.</w:t>
      </w:r>
    </w:p>
    <w:p w14:paraId="65E4CF70" w14:textId="77777777" w:rsidR="004418A3" w:rsidRDefault="004418A3" w:rsidP="004418A3">
      <w:pPr>
        <w:rPr>
          <w:b/>
        </w:rPr>
      </w:pPr>
    </w:p>
    <w:p w14:paraId="15F6F574" w14:textId="77777777" w:rsidR="00C10C00" w:rsidRDefault="00C10C00" w:rsidP="00C10C00">
      <w:pPr>
        <w:numPr>
          <w:ilvl w:val="0"/>
          <w:numId w:val="1"/>
        </w:numPr>
      </w:pPr>
      <w:r>
        <w:rPr>
          <w:b/>
        </w:rPr>
        <w:t xml:space="preserve">Graph paper:  </w:t>
      </w:r>
      <w:r>
        <w:t xml:space="preserve">Graph paper with ¼” blocks works best.  All math classes use graph paper to a certain extent.  </w:t>
      </w:r>
      <w:r w:rsidR="00754E19">
        <w:t>One</w:t>
      </w:r>
      <w:r>
        <w:t xml:space="preserve"> pack of 25 sheets should do</w:t>
      </w:r>
      <w:r w:rsidR="00754E19">
        <w:t xml:space="preserve"> for all four years of high school.</w:t>
      </w:r>
    </w:p>
    <w:p w14:paraId="3E330DA0" w14:textId="77777777" w:rsidR="005F656A" w:rsidRDefault="005F656A" w:rsidP="005F656A">
      <w:pPr>
        <w:pStyle w:val="ListParagraph"/>
      </w:pPr>
    </w:p>
    <w:p w14:paraId="7B5ABD2E" w14:textId="77777777" w:rsidR="008A165F" w:rsidRPr="008A165F" w:rsidRDefault="005F656A" w:rsidP="00C10C00">
      <w:pPr>
        <w:numPr>
          <w:ilvl w:val="0"/>
          <w:numId w:val="1"/>
        </w:numPr>
      </w:pPr>
      <w:r w:rsidRPr="005F656A">
        <w:rPr>
          <w:b/>
        </w:rPr>
        <w:t>Small ruler</w:t>
      </w:r>
    </w:p>
    <w:p w14:paraId="479E8C97" w14:textId="742540DD" w:rsidR="005F656A" w:rsidRDefault="008A165F" w:rsidP="008A165F">
      <w:pPr>
        <w:ind w:left="720"/>
      </w:pPr>
      <w:r>
        <w:t>**This is now a requirement since we are not allowed to share r</w:t>
      </w:r>
      <w:r w:rsidR="005F656A">
        <w:t>ulers</w:t>
      </w:r>
      <w:r>
        <w:t>.</w:t>
      </w:r>
      <w:r w:rsidR="005F656A">
        <w:t xml:space="preserve"> </w:t>
      </w:r>
    </w:p>
    <w:p w14:paraId="54364EAD" w14:textId="77777777" w:rsidR="008A165F" w:rsidRDefault="008A165F" w:rsidP="008A165F">
      <w:pPr>
        <w:ind w:left="720"/>
      </w:pPr>
    </w:p>
    <w:p w14:paraId="2884520D" w14:textId="77777777" w:rsidR="00C10C00" w:rsidRDefault="00C10C00" w:rsidP="00C10C00"/>
    <w:p w14:paraId="774C845A" w14:textId="77777777" w:rsidR="00F05F59" w:rsidRPr="00C02DFF" w:rsidRDefault="00F05F59" w:rsidP="00C10C00">
      <w:pPr>
        <w:rPr>
          <w:i/>
          <w:sz w:val="28"/>
          <w:szCs w:val="28"/>
        </w:rPr>
      </w:pPr>
      <w:r w:rsidRPr="00C02DFF">
        <w:rPr>
          <w:i/>
          <w:sz w:val="28"/>
          <w:szCs w:val="28"/>
        </w:rPr>
        <w:t>**</w:t>
      </w:r>
      <w:r w:rsidRPr="00C02DFF">
        <w:rPr>
          <w:b/>
          <w:i/>
          <w:sz w:val="28"/>
          <w:szCs w:val="28"/>
        </w:rPr>
        <w:t>9</w:t>
      </w:r>
      <w:r w:rsidRPr="00C02DFF">
        <w:rPr>
          <w:b/>
          <w:i/>
          <w:sz w:val="28"/>
          <w:szCs w:val="28"/>
          <w:vertAlign w:val="superscript"/>
        </w:rPr>
        <w:t>th</w:t>
      </w:r>
      <w:r w:rsidRPr="00C02DFF">
        <w:rPr>
          <w:b/>
          <w:i/>
          <w:sz w:val="28"/>
          <w:szCs w:val="28"/>
        </w:rPr>
        <w:t xml:space="preserve"> grade students</w:t>
      </w:r>
      <w:r w:rsidRPr="00C02DFF">
        <w:rPr>
          <w:i/>
          <w:sz w:val="28"/>
          <w:szCs w:val="28"/>
        </w:rPr>
        <w:t>:  Please review multiplication tables this summer.</w:t>
      </w:r>
    </w:p>
    <w:sectPr w:rsidR="00F05F59" w:rsidRPr="00C02DFF" w:rsidSect="00AA58FC">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0002AFF" w:usb1="C000247B" w:usb2="00000009" w:usb3="00000000" w:csb0="000001FF" w:csb1="00000000"/>
  </w:font>
  <w:font w:name="Yu Mincho">
    <w:altName w:val="游明朝"/>
    <w:charset w:val="80"/>
    <w:family w:val="roman"/>
    <w:pitch w:val="variable"/>
    <w:sig w:usb0="800002E7" w:usb1="2AC7FCFF" w:usb2="00000012" w:usb3="00000000" w:csb0="0002009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CF42FA6"/>
    <w:multiLevelType w:val="hybridMultilevel"/>
    <w:tmpl w:val="8F147D5C"/>
    <w:lvl w:ilvl="0" w:tplc="97120920">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4DDF22F5"/>
    <w:multiLevelType w:val="hybridMultilevel"/>
    <w:tmpl w:val="953A48B4"/>
    <w:lvl w:ilvl="0" w:tplc="61BE20B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418A3"/>
    <w:rsid w:val="00071408"/>
    <w:rsid w:val="00243949"/>
    <w:rsid w:val="0025217F"/>
    <w:rsid w:val="002D0D35"/>
    <w:rsid w:val="002D3DA7"/>
    <w:rsid w:val="00373760"/>
    <w:rsid w:val="00391035"/>
    <w:rsid w:val="00417F59"/>
    <w:rsid w:val="004213BA"/>
    <w:rsid w:val="004418A3"/>
    <w:rsid w:val="004851BA"/>
    <w:rsid w:val="005F656A"/>
    <w:rsid w:val="006F04B1"/>
    <w:rsid w:val="00754E19"/>
    <w:rsid w:val="008A165F"/>
    <w:rsid w:val="009C52ED"/>
    <w:rsid w:val="00AA58FC"/>
    <w:rsid w:val="00C02DFF"/>
    <w:rsid w:val="00C10C00"/>
    <w:rsid w:val="00C136A8"/>
    <w:rsid w:val="00C1590F"/>
    <w:rsid w:val="00DD0696"/>
    <w:rsid w:val="00DE5D1E"/>
    <w:rsid w:val="00E5615B"/>
    <w:rsid w:val="00EC3C4C"/>
    <w:rsid w:val="00F05F59"/>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4B89096"/>
  <w15:chartTrackingRefBased/>
  <w15:docId w15:val="{C60F2CFF-D6C4-446D-A76A-53136AA2F0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F656A"/>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394</Words>
  <Characters>2247</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Math Supplies</vt:lpstr>
    </vt:vector>
  </TitlesOfParts>
  <Company>WVDE</Company>
  <LinksUpToDate>false</LinksUpToDate>
  <CharactersWithSpaces>2636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Math Supplies</dc:title>
  <dc:subject/>
  <dc:creator>WVDE User</dc:creator>
  <cp:keywords/>
  <dc:description/>
  <cp:lastModifiedBy>Cathy Bennett</cp:lastModifiedBy>
  <cp:revision>3</cp:revision>
  <cp:lastPrinted>2012-06-04T17:53:00Z</cp:lastPrinted>
  <dcterms:created xsi:type="dcterms:W3CDTF">2020-08-14T18:18:00Z</dcterms:created>
  <dcterms:modified xsi:type="dcterms:W3CDTF">2020-08-15T12:04:00Z</dcterms:modified>
</cp:coreProperties>
</file>